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F2C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Приложение </w:t>
      </w:r>
    </w:p>
    <w:p w14:paraId="51F1EB02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48D18544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28F25DDE" w14:textId="21C3FBFE" w:rsidR="00D811CE" w:rsidRPr="004332A0" w:rsidRDefault="00DE0BD9" w:rsidP="00D811C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142677">
        <w:rPr>
          <w:sz w:val="28"/>
          <w:szCs w:val="28"/>
        </w:rPr>
        <w:t>.0</w:t>
      </w:r>
      <w:r w:rsidR="0065007B">
        <w:rPr>
          <w:sz w:val="28"/>
          <w:szCs w:val="28"/>
        </w:rPr>
        <w:t>5</w:t>
      </w:r>
      <w:r w:rsidR="00142677">
        <w:rPr>
          <w:sz w:val="28"/>
          <w:szCs w:val="28"/>
        </w:rPr>
        <w:t>.</w:t>
      </w:r>
      <w:r w:rsidR="00D811CE" w:rsidRPr="004332A0">
        <w:rPr>
          <w:sz w:val="28"/>
          <w:szCs w:val="28"/>
        </w:rPr>
        <w:t>202</w:t>
      </w:r>
      <w:r w:rsidR="0065007B">
        <w:rPr>
          <w:sz w:val="28"/>
          <w:szCs w:val="28"/>
        </w:rPr>
        <w:t>4</w:t>
      </w:r>
      <w:r w:rsidR="00D811CE" w:rsidRPr="004332A0">
        <w:rPr>
          <w:sz w:val="28"/>
          <w:szCs w:val="28"/>
        </w:rPr>
        <w:t xml:space="preserve">  № </w:t>
      </w:r>
      <w:r w:rsidR="000A2422">
        <w:rPr>
          <w:sz w:val="28"/>
          <w:szCs w:val="28"/>
        </w:rPr>
        <w:t xml:space="preserve">  </w:t>
      </w:r>
      <w:r w:rsidR="00D811CE" w:rsidRPr="004332A0">
        <w:rPr>
          <w:sz w:val="28"/>
          <w:szCs w:val="28"/>
        </w:rPr>
        <w:t>-</w:t>
      </w:r>
      <w:r w:rsidR="00E71FE5">
        <w:rPr>
          <w:sz w:val="28"/>
          <w:szCs w:val="28"/>
        </w:rPr>
        <w:t>н</w:t>
      </w:r>
      <w:r w:rsidR="00D811CE" w:rsidRPr="004332A0">
        <w:rPr>
          <w:sz w:val="28"/>
          <w:szCs w:val="28"/>
        </w:rPr>
        <w:t>п</w:t>
      </w:r>
    </w:p>
    <w:p w14:paraId="7507D128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</w:p>
    <w:p w14:paraId="47EFDE9F" w14:textId="3C57DE5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Приложение №2</w:t>
      </w:r>
    </w:p>
    <w:p w14:paraId="583C5399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1D600C9F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08D0E2CB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от 10.07.2018  № 64-п</w:t>
      </w:r>
    </w:p>
    <w:p w14:paraId="76423E7D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0698805" w14:textId="77777777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8EAA8B" w14:textId="666449A1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2A0">
        <w:rPr>
          <w:rFonts w:ascii="Times New Roman" w:hAnsi="Times New Roman" w:cs="Times New Roman"/>
          <w:sz w:val="28"/>
          <w:szCs w:val="28"/>
        </w:rPr>
        <w:t>Состав</w:t>
      </w:r>
    </w:p>
    <w:p w14:paraId="1DD37BC5" w14:textId="20E75A8E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КОМИССИИ ПО РАССМОТРЕНИЮ ИНДИВИДУАЛЬНЫХ</w:t>
      </w:r>
    </w:p>
    <w:p w14:paraId="10A8B6CA" w14:textId="77777777" w:rsidR="0058039B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 xml:space="preserve">СЛУЖЕБНЫХ СПОРОВ СЛУЖБЫ СТРОИТЕЛЬНОГО НАДЗОРА </w:t>
      </w:r>
    </w:p>
    <w:p w14:paraId="6689C749" w14:textId="20E1C754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И ЖИЛИЩНОГО КОНТРОЛЯ КРАСНОЯРСКОГО КРАЯ</w:t>
      </w:r>
    </w:p>
    <w:p w14:paraId="72D4116A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10"/>
        <w:gridCol w:w="5786"/>
      </w:tblGrid>
      <w:tr w:rsidR="004332A0" w:rsidRPr="004332A0" w14:paraId="556F4254" w14:textId="77777777" w:rsidTr="00B775CB">
        <w:tc>
          <w:tcPr>
            <w:tcW w:w="9345" w:type="dxa"/>
            <w:gridSpan w:val="3"/>
          </w:tcPr>
          <w:p w14:paraId="06D93267" w14:textId="130F2AC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Представители нанимателя</w:t>
            </w:r>
          </w:p>
        </w:tc>
      </w:tr>
      <w:tr w:rsidR="004332A0" w:rsidRPr="004332A0" w14:paraId="08AB99A1" w14:textId="77777777" w:rsidTr="0065007B">
        <w:tc>
          <w:tcPr>
            <w:tcW w:w="3256" w:type="dxa"/>
          </w:tcPr>
          <w:p w14:paraId="3D9DBA09" w14:textId="77777777" w:rsidR="0065007B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14:paraId="2850711A" w14:textId="11AD3A2E" w:rsidR="004332A0" w:rsidRPr="004332A0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Юрьевич</w:t>
            </w:r>
          </w:p>
        </w:tc>
        <w:tc>
          <w:tcPr>
            <w:tcW w:w="283" w:type="dxa"/>
          </w:tcPr>
          <w:p w14:paraId="310FAB18" w14:textId="72F76F6C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4123777C" w14:textId="26E5293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строительного надзора и жилищного контроля Красноярского края</w:t>
            </w:r>
          </w:p>
        </w:tc>
      </w:tr>
      <w:tr w:rsidR="004332A0" w:rsidRPr="004332A0" w14:paraId="1D5DC6F4" w14:textId="77777777" w:rsidTr="0065007B">
        <w:tc>
          <w:tcPr>
            <w:tcW w:w="3256" w:type="dxa"/>
          </w:tcPr>
          <w:p w14:paraId="0E3E937F" w14:textId="77777777" w:rsidR="0065007B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 xml:space="preserve">Гапонова </w:t>
            </w:r>
          </w:p>
          <w:p w14:paraId="3A317733" w14:textId="12DEF3E0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3" w:type="dxa"/>
          </w:tcPr>
          <w:p w14:paraId="16B6C4D5" w14:textId="1B4BC5B0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CA9E908" w14:textId="1F5EB4E8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обращениями граждан, кадрам и общим вопросам службы строительного надзора и жилищного контроля Красноярского края</w:t>
            </w:r>
          </w:p>
        </w:tc>
      </w:tr>
      <w:tr w:rsidR="004332A0" w:rsidRPr="004332A0" w14:paraId="261CFA77" w14:textId="77777777" w:rsidTr="0065007B">
        <w:tc>
          <w:tcPr>
            <w:tcW w:w="3256" w:type="dxa"/>
          </w:tcPr>
          <w:p w14:paraId="4AF40A66" w14:textId="77777777" w:rsidR="0065007B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</w:t>
            </w:r>
          </w:p>
          <w:p w14:paraId="31A6399C" w14:textId="1B1D37D8" w:rsidR="004332A0" w:rsidRPr="004332A0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3" w:type="dxa"/>
          </w:tcPr>
          <w:p w14:paraId="50FCEDA3" w14:textId="33F7FE3E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1235697F" w14:textId="3170DA54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надзора за организациями, управляющими многоквартирными домами, 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6529182D" w14:textId="77777777" w:rsidTr="00692EA4">
        <w:tc>
          <w:tcPr>
            <w:tcW w:w="9345" w:type="dxa"/>
            <w:gridSpan w:val="3"/>
          </w:tcPr>
          <w:p w14:paraId="13775CA0" w14:textId="0DD702A9" w:rsidR="004332A0" w:rsidRPr="00AC3FF1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гражданских служащих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профсоюзного комитета</w:t>
            </w:r>
          </w:p>
        </w:tc>
      </w:tr>
      <w:tr w:rsidR="004332A0" w:rsidRPr="004332A0" w14:paraId="3284EF28" w14:textId="77777777" w:rsidTr="0065007B">
        <w:tc>
          <w:tcPr>
            <w:tcW w:w="3256" w:type="dxa"/>
          </w:tcPr>
          <w:p w14:paraId="78EF9B14" w14:textId="77777777" w:rsidR="0065007B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Скрипник </w:t>
            </w:r>
          </w:p>
          <w:p w14:paraId="74915D12" w14:textId="09B4D22C" w:rsidR="004332A0" w:rsidRPr="004332A0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3" w:type="dxa"/>
          </w:tcPr>
          <w:p w14:paraId="07AC7CDE" w14:textId="4BE1614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F3F17E7" w14:textId="07D2E4CA" w:rsidR="004332A0" w:rsidRPr="004332A0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надзора за строительством объектов третьей территориальной зоны службы 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0F87E657" w14:textId="77777777" w:rsidTr="0065007B">
        <w:tc>
          <w:tcPr>
            <w:tcW w:w="3256" w:type="dxa"/>
          </w:tcPr>
          <w:p w14:paraId="22411867" w14:textId="77777777" w:rsidR="0065007B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Щербаченко </w:t>
            </w:r>
          </w:p>
          <w:p w14:paraId="30D79D49" w14:textId="66F6B9C1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3" w:type="dxa"/>
          </w:tcPr>
          <w:p w14:paraId="5AB9C57F" w14:textId="205E731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23DA7A05" w14:textId="790277A6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жилищного надзора и лицензионного контроля второй территориальной зоны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30864F66" w14:textId="77777777" w:rsidTr="0065007B">
        <w:trPr>
          <w:trHeight w:val="1042"/>
        </w:trPr>
        <w:tc>
          <w:tcPr>
            <w:tcW w:w="3256" w:type="dxa"/>
          </w:tcPr>
          <w:p w14:paraId="7E44497B" w14:textId="77777777" w:rsidR="0065007B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Игнатова </w:t>
            </w:r>
          </w:p>
          <w:p w14:paraId="6B9C46E2" w14:textId="3651E17D" w:rsidR="004332A0" w:rsidRPr="004332A0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283" w:type="dxa"/>
          </w:tcPr>
          <w:p w14:paraId="65583D8B" w14:textId="6272AC1F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053DD7A4" w14:textId="6CF2CAD2" w:rsidR="004332A0" w:rsidRPr="004332A0" w:rsidRDefault="00650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отдела надзора за строительством объектов третьей</w:t>
            </w:r>
            <w:r w:rsidR="00DE0BD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зоны 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>, представитель профсоюзного комитета</w:t>
            </w:r>
          </w:p>
        </w:tc>
      </w:tr>
    </w:tbl>
    <w:p w14:paraId="392E4C60" w14:textId="77777777" w:rsidR="009041C6" w:rsidRPr="004332A0" w:rsidRDefault="009041C6">
      <w:pPr>
        <w:rPr>
          <w:rFonts w:ascii="Times New Roman" w:hAnsi="Times New Roman" w:cs="Times New Roman"/>
          <w:sz w:val="28"/>
          <w:szCs w:val="28"/>
        </w:rPr>
      </w:pPr>
    </w:p>
    <w:sectPr w:rsidR="009041C6" w:rsidRPr="004332A0" w:rsidSect="00101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CE"/>
    <w:rsid w:val="00076CC3"/>
    <w:rsid w:val="000A2422"/>
    <w:rsid w:val="00101F7D"/>
    <w:rsid w:val="00142677"/>
    <w:rsid w:val="004332A0"/>
    <w:rsid w:val="0058039B"/>
    <w:rsid w:val="00627913"/>
    <w:rsid w:val="0065007B"/>
    <w:rsid w:val="009041C6"/>
    <w:rsid w:val="009D067B"/>
    <w:rsid w:val="00AC3FF1"/>
    <w:rsid w:val="00BC2BB0"/>
    <w:rsid w:val="00D811CE"/>
    <w:rsid w:val="00DE0BD9"/>
    <w:rsid w:val="00E71FE5"/>
    <w:rsid w:val="00F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B87"/>
  <w15:chartTrackingRefBased/>
  <w15:docId w15:val="{B39002D9-4329-474E-BB25-942AAA8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Галина Алексеевна</dc:creator>
  <cp:keywords/>
  <dc:description/>
  <cp:lastModifiedBy>Гапонова Галина Алексеевна</cp:lastModifiedBy>
  <cp:revision>12</cp:revision>
  <cp:lastPrinted>2024-04-25T02:36:00Z</cp:lastPrinted>
  <dcterms:created xsi:type="dcterms:W3CDTF">2020-09-22T07:43:00Z</dcterms:created>
  <dcterms:modified xsi:type="dcterms:W3CDTF">2024-04-25T02:44:00Z</dcterms:modified>
</cp:coreProperties>
</file>