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1B" w:rsidRDefault="0076181B" w:rsidP="0076181B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76181B" w:rsidRDefault="0076181B" w:rsidP="0076181B">
      <w:pPr>
        <w:pStyle w:val="ConsPlusNormal"/>
        <w:jc w:val="right"/>
      </w:pPr>
      <w:r>
        <w:t>к Приказу</w:t>
      </w:r>
    </w:p>
    <w:p w:rsidR="0076181B" w:rsidRDefault="0076181B" w:rsidP="0076181B">
      <w:pPr>
        <w:pStyle w:val="ConsPlusNormal"/>
        <w:jc w:val="right"/>
      </w:pPr>
      <w:r>
        <w:t>от 11 сентября 2009 г. N 181-п</w:t>
      </w:r>
    </w:p>
    <w:p w:rsidR="0076181B" w:rsidRDefault="0076181B" w:rsidP="0076181B">
      <w:pPr>
        <w:pStyle w:val="ConsPlusNormal"/>
        <w:ind w:firstLine="540"/>
        <w:jc w:val="both"/>
      </w:pPr>
    </w:p>
    <w:p w:rsidR="0076181B" w:rsidRDefault="0076181B" w:rsidP="0076181B">
      <w:pPr>
        <w:pStyle w:val="ConsPlusTitle"/>
        <w:jc w:val="center"/>
      </w:pPr>
      <w:bookmarkStart w:id="1" w:name="P108"/>
      <w:bookmarkEnd w:id="1"/>
      <w:r>
        <w:t>ПОРЯДОК</w:t>
      </w:r>
    </w:p>
    <w:p w:rsidR="0076181B" w:rsidRDefault="0076181B" w:rsidP="0076181B">
      <w:pPr>
        <w:pStyle w:val="ConsPlusTitle"/>
        <w:jc w:val="center"/>
      </w:pPr>
      <w:r>
        <w:t>РАБОТЫ АТТЕСТАЦИОННОЙ КОМИССИИ ДЛЯ ПРОВЕДЕНИЯ</w:t>
      </w:r>
    </w:p>
    <w:p w:rsidR="0076181B" w:rsidRDefault="0076181B" w:rsidP="0076181B">
      <w:pPr>
        <w:pStyle w:val="ConsPlusTitle"/>
        <w:jc w:val="center"/>
      </w:pPr>
      <w:r>
        <w:t>АТТЕСТАЦИИ И (ИЛИ) КВАЛИФИКАЦИОННОГО ЭКЗАМЕНА</w:t>
      </w:r>
    </w:p>
    <w:p w:rsidR="0076181B" w:rsidRDefault="0076181B" w:rsidP="0076181B">
      <w:pPr>
        <w:pStyle w:val="ConsPlusTitle"/>
        <w:jc w:val="center"/>
      </w:pPr>
      <w:r>
        <w:t>ГОСУДАРСТВЕННЫХ ГРАЖДАНСКИХ СЛУЖАЩИХ СЛУЖБЫ</w:t>
      </w:r>
    </w:p>
    <w:p w:rsidR="0076181B" w:rsidRDefault="0076181B" w:rsidP="0076181B">
      <w:pPr>
        <w:pStyle w:val="ConsPlusTitle"/>
        <w:jc w:val="center"/>
      </w:pPr>
      <w:r>
        <w:t>СТРОИТЕЛЬНОГО НАДЗОРА И ЖИЛИЩНОГО КОНТРОЛЯ КРАСНОЯРСКОГО</w:t>
      </w:r>
    </w:p>
    <w:p w:rsidR="0076181B" w:rsidRDefault="0076181B" w:rsidP="0076181B">
      <w:pPr>
        <w:pStyle w:val="ConsPlusTitle"/>
        <w:jc w:val="center"/>
      </w:pPr>
      <w:r>
        <w:t>КРАЯ, ПРЕДСТАВИТЕЛЕМ НАНИМАТЕЛЯ ДЛЯ КОТОРЫХ ЯВЛЯЕТСЯ</w:t>
      </w:r>
    </w:p>
    <w:p w:rsidR="0076181B" w:rsidRDefault="0076181B" w:rsidP="0076181B">
      <w:pPr>
        <w:pStyle w:val="ConsPlusTitle"/>
        <w:jc w:val="center"/>
      </w:pPr>
      <w:r>
        <w:t>РУКОВОДИТЕЛЬ СЛУЖБЫ СТРОИТЕЛЬНОГО НАДЗОРА И ЖИЛИЩНОГО</w:t>
      </w:r>
    </w:p>
    <w:p w:rsidR="0076181B" w:rsidRDefault="0076181B" w:rsidP="0076181B">
      <w:pPr>
        <w:pStyle w:val="ConsPlusTitle"/>
        <w:jc w:val="center"/>
      </w:pPr>
      <w:r>
        <w:t>КОНТРОЛЯ КРАСНОЯРСКОГО КРАЯ</w:t>
      </w:r>
    </w:p>
    <w:p w:rsidR="0076181B" w:rsidRDefault="0076181B" w:rsidP="007618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181B" w:rsidTr="00801C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181B" w:rsidRDefault="0076181B" w:rsidP="00801C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181B" w:rsidRDefault="0076181B" w:rsidP="00801C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службы строительного надзора и жилищного контроля</w:t>
            </w:r>
          </w:p>
          <w:p w:rsidR="0076181B" w:rsidRDefault="0076181B" w:rsidP="00801CB8">
            <w:pPr>
              <w:pStyle w:val="ConsPlusNormal"/>
              <w:jc w:val="center"/>
            </w:pPr>
            <w:r>
              <w:rPr>
                <w:color w:val="392C69"/>
              </w:rPr>
              <w:t>Красноярского края от 12.11.2012 N 147-п)</w:t>
            </w:r>
          </w:p>
        </w:tc>
      </w:tr>
    </w:tbl>
    <w:p w:rsidR="0076181B" w:rsidRDefault="0076181B" w:rsidP="0076181B">
      <w:pPr>
        <w:pStyle w:val="ConsPlusNormal"/>
        <w:ind w:firstLine="540"/>
        <w:jc w:val="both"/>
      </w:pPr>
    </w:p>
    <w:p w:rsidR="0076181B" w:rsidRDefault="0076181B" w:rsidP="0076181B">
      <w:pPr>
        <w:pStyle w:val="ConsPlusNormal"/>
        <w:ind w:firstLine="540"/>
        <w:jc w:val="both"/>
      </w:pPr>
      <w:r>
        <w:t>1. Аттестационная комиссия для проведения аттестации и (или) квалификационного экзамена государственных гражданских служащих службы строительного надзора и жилищного контроля Красноярского края осуществляет свои полномочия в отношении государственных гражданских служащих службы строительного надзора и жилищного контроля Красноярского края (далее - служба), представителем нанимателя для которых является руководитель службы.</w:t>
      </w:r>
    </w:p>
    <w:p w:rsidR="0076181B" w:rsidRDefault="0076181B" w:rsidP="0076181B">
      <w:pPr>
        <w:pStyle w:val="ConsPlusNormal"/>
        <w:spacing w:before="220"/>
        <w:ind w:firstLine="540"/>
        <w:jc w:val="both"/>
      </w:pPr>
      <w:r>
        <w:t>2. Начальник отдела, в котором государственный гражданский служащий замещает должность государственной гражданской службы, или заместитель начальника этого отдела (по поручению) входит по должности в состав аттестационной комиссии для проведения аттестации и (или) квалификационного экзамена государственных гражданских служащих службы, представителем нанимателя для которых является руководитель службы.</w:t>
      </w:r>
    </w:p>
    <w:p w:rsidR="0076181B" w:rsidRDefault="0076181B" w:rsidP="0076181B">
      <w:pPr>
        <w:pStyle w:val="ConsPlusNormal"/>
        <w:spacing w:before="220"/>
        <w:ind w:firstLine="540"/>
        <w:jc w:val="both"/>
      </w:pPr>
      <w:r>
        <w:t>3. Основанием для проведения заседания аттестационной комиссии для проведения аттестации и (или) квалификационного экзамена государственных гражданских служащих службы, представителем нанимателя для которых является руководитель службы, является приказ руководителя службы о проведении аттестации и (или) квалификационного экзамена государственных гражданских служащих службы, который доводится до сведения государственных гражданских служащих службы.</w:t>
      </w:r>
    </w:p>
    <w:p w:rsidR="0076181B" w:rsidRDefault="0076181B" w:rsidP="0076181B">
      <w:pPr>
        <w:pStyle w:val="ConsPlusNormal"/>
        <w:spacing w:before="220"/>
        <w:ind w:firstLine="540"/>
        <w:jc w:val="both"/>
      </w:pPr>
      <w:r>
        <w:t>4. Заседание комиссии проводится с приглашением на него гражданского служащего.</w:t>
      </w:r>
    </w:p>
    <w:p w:rsidR="0076181B" w:rsidRDefault="0076181B" w:rsidP="0076181B">
      <w:pPr>
        <w:pStyle w:val="ConsPlusNormal"/>
        <w:spacing w:before="220"/>
        <w:ind w:firstLine="540"/>
        <w:jc w:val="both"/>
      </w:pPr>
      <w:r>
        <w:t xml:space="preserve">По решению председателя комиссии допускается проведение аттестации и (или) квалификационного экзамена гражданских служащих территориальных подразделений в режиме удаленного доступа с использованием интерактивных сервисов (видео- и (или) </w:t>
      </w:r>
      <w:proofErr w:type="spellStart"/>
      <w:r>
        <w:t>аудиоконференций</w:t>
      </w:r>
      <w:proofErr w:type="spellEnd"/>
      <w:r>
        <w:t>).</w:t>
      </w:r>
    </w:p>
    <w:p w:rsidR="0076181B" w:rsidRDefault="0076181B" w:rsidP="0076181B">
      <w:pPr>
        <w:pStyle w:val="ConsPlusNormal"/>
        <w:jc w:val="both"/>
      </w:pPr>
      <w:r>
        <w:t xml:space="preserve">(п. 4 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службы строительного надзора и жилищного контроля Красноярского края от 12.11.2012 N 147-п)</w:t>
      </w:r>
    </w:p>
    <w:p w:rsidR="0076181B" w:rsidRDefault="0076181B" w:rsidP="0076181B">
      <w:pPr>
        <w:pStyle w:val="ConsPlusNormal"/>
        <w:spacing w:before="220"/>
        <w:ind w:firstLine="540"/>
        <w:jc w:val="both"/>
      </w:pPr>
      <w:r>
        <w:t>5. Заседание комиссии считается правомочным, если на нем присутствует не менее двух третей от общего числа их членов. Заседания комиссий проводит председатель комиссии, а в случае его отсутствия - заместитель председателя комиссии.</w:t>
      </w:r>
    </w:p>
    <w:p w:rsidR="0076181B" w:rsidRDefault="0076181B" w:rsidP="0076181B">
      <w:pPr>
        <w:pStyle w:val="ConsPlusNormal"/>
        <w:spacing w:before="220"/>
        <w:ind w:firstLine="540"/>
        <w:jc w:val="both"/>
      </w:pPr>
      <w:r>
        <w:t>6. При проведении аттестации комиссия рассматривает документы, представленные для проведения аттестации, заслушивает сообщения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</w:t>
      </w:r>
    </w:p>
    <w:p w:rsidR="0076181B" w:rsidRDefault="0076181B" w:rsidP="0076181B">
      <w:pPr>
        <w:pStyle w:val="ConsPlusNormal"/>
        <w:spacing w:before="220"/>
        <w:ind w:firstLine="540"/>
        <w:jc w:val="both"/>
      </w:pPr>
      <w:r>
        <w:lastRenderedPageBreak/>
        <w:t>Обсуждение профессиональных и личностных качеств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76181B" w:rsidRDefault="0076181B" w:rsidP="0076181B">
      <w:pPr>
        <w:pStyle w:val="ConsPlusNormal"/>
        <w:spacing w:before="220"/>
        <w:ind w:firstLine="540"/>
        <w:jc w:val="both"/>
      </w:pPr>
      <w:r>
        <w:t>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государственной гражданской службы, его участия в решении поставленных перед органом исполнительной власти края задач, сложности выполняемой им работы, ее эффективности и результативности.</w:t>
      </w:r>
    </w:p>
    <w:p w:rsidR="0076181B" w:rsidRDefault="0076181B" w:rsidP="0076181B">
      <w:pPr>
        <w:pStyle w:val="ConsPlusNormal"/>
        <w:spacing w:before="220"/>
        <w:ind w:firstLine="540"/>
        <w:jc w:val="both"/>
      </w:pPr>
      <w:r>
        <w:t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</w:p>
    <w:p w:rsidR="0076181B" w:rsidRDefault="0076181B" w:rsidP="0076181B">
      <w:pPr>
        <w:pStyle w:val="ConsPlusNormal"/>
        <w:spacing w:before="220"/>
        <w:ind w:firstLine="540"/>
        <w:jc w:val="both"/>
      </w:pPr>
      <w:r>
        <w:t>7. При проведении квалификационного экзамена комиссия оценивает знания, навыки и умения (профессиональный уровень) гражданского служащего в соответствии с требованиями должностного регламента, сложностью и ответственностью работы, выполняемой гражданским служащим,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гражданских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государственной гражданской службы.</w:t>
      </w:r>
    </w:p>
    <w:p w:rsidR="0076181B" w:rsidRDefault="0076181B" w:rsidP="0076181B">
      <w:pPr>
        <w:pStyle w:val="ConsPlusNormal"/>
        <w:spacing w:before="220"/>
        <w:ind w:firstLine="540"/>
        <w:jc w:val="both"/>
      </w:pPr>
      <w:r>
        <w:t>8. Обсуждение членами комиссии профессиональных и личностных качеств гражданского служащего, принятие решения по результатам проведения аттестации и (или) квалификационного экзамена проводится в отсутствие гражданского служащего открытым голосованием простым большинством голосов присутствующих на заседании членов комиссии.</w:t>
      </w:r>
    </w:p>
    <w:p w:rsidR="0076181B" w:rsidRDefault="0076181B" w:rsidP="0076181B">
      <w:pPr>
        <w:pStyle w:val="ConsPlusNormal"/>
        <w:spacing w:before="220"/>
        <w:ind w:firstLine="540"/>
        <w:jc w:val="both"/>
      </w:pPr>
      <w:r>
        <w:t>9. При равенстве голосов членов комиссии по итогам проведения аттестации гражданского служащего комиссией принимается решение о соответствии гражданского служащего замещаемой должности государственной гражданской службы.</w:t>
      </w:r>
    </w:p>
    <w:p w:rsidR="0076181B" w:rsidRDefault="0076181B" w:rsidP="0076181B">
      <w:pPr>
        <w:pStyle w:val="ConsPlusNormal"/>
        <w:spacing w:before="220"/>
        <w:ind w:firstLine="540"/>
        <w:jc w:val="both"/>
      </w:pPr>
      <w:r>
        <w:t>10. При равенстве голосов членов комиссии по итогам проведения квалификационного экзамена комиссией принимается решение о признании того, что гражданский служащий сдал квалификационный экзамен и рекомендуется для присвоения классного чина.</w:t>
      </w:r>
    </w:p>
    <w:p w:rsidR="0076181B" w:rsidRDefault="0076181B" w:rsidP="0076181B">
      <w:pPr>
        <w:pStyle w:val="ConsPlusNormal"/>
        <w:spacing w:before="220"/>
        <w:ind w:firstLine="540"/>
        <w:jc w:val="both"/>
      </w:pPr>
      <w:r>
        <w:t>11. На период проведения аттестации гражданского служащего, являющегося членом комиссии, и (или) сдачи им квалификационного экзамена его членство в комиссии приостанавливается.</w:t>
      </w:r>
    </w:p>
    <w:p w:rsidR="0076181B" w:rsidRDefault="0076181B" w:rsidP="0076181B">
      <w:pPr>
        <w:pStyle w:val="ConsPlusNormal"/>
        <w:spacing w:before="220"/>
        <w:ind w:firstLine="540"/>
        <w:jc w:val="both"/>
      </w:pPr>
      <w:r>
        <w:t>12. По результатам аттестации гражданского служащего комиссией принимается одно из следующих решений:</w:t>
      </w:r>
    </w:p>
    <w:p w:rsidR="0076181B" w:rsidRDefault="0076181B" w:rsidP="0076181B">
      <w:pPr>
        <w:pStyle w:val="ConsPlusNormal"/>
        <w:spacing w:before="220"/>
        <w:ind w:firstLine="540"/>
        <w:jc w:val="both"/>
      </w:pPr>
      <w:r>
        <w:t>1) соответствует замещаемой должности государственной гражданской службы;</w:t>
      </w:r>
    </w:p>
    <w:p w:rsidR="0076181B" w:rsidRDefault="0076181B" w:rsidP="0076181B">
      <w:pPr>
        <w:pStyle w:val="ConsPlusNormal"/>
        <w:spacing w:before="220"/>
        <w:ind w:firstLine="540"/>
        <w:jc w:val="both"/>
      </w:pPr>
      <w:r>
        <w:t>2) соответствует замещаемой должности государственной гражданской службы и рекомендуется к включению в установленном порядке в кадровый резерв для замещения вакантной должности государственной гражданской службы в порядке должностного роста;</w:t>
      </w:r>
    </w:p>
    <w:p w:rsidR="0076181B" w:rsidRDefault="0076181B" w:rsidP="0076181B">
      <w:pPr>
        <w:pStyle w:val="ConsPlusNormal"/>
        <w:spacing w:before="220"/>
        <w:ind w:firstLine="540"/>
        <w:jc w:val="both"/>
      </w:pPr>
      <w:r>
        <w:t>3) соответствует замещаемой должности государственной гражданской службы при условии успешного прохождения профессиональной переподготовки или повышения квалификации;</w:t>
      </w:r>
    </w:p>
    <w:p w:rsidR="0076181B" w:rsidRDefault="0076181B" w:rsidP="0076181B">
      <w:pPr>
        <w:pStyle w:val="ConsPlusNormal"/>
        <w:spacing w:before="220"/>
        <w:ind w:firstLine="540"/>
        <w:jc w:val="both"/>
      </w:pPr>
      <w:r>
        <w:lastRenderedPageBreak/>
        <w:t>4) не соответствует замещаемой должности государственной гражданской службы.</w:t>
      </w:r>
    </w:p>
    <w:p w:rsidR="0076181B" w:rsidRDefault="0076181B" w:rsidP="0076181B">
      <w:pPr>
        <w:pStyle w:val="ConsPlusNormal"/>
        <w:spacing w:before="220"/>
        <w:ind w:firstLine="540"/>
        <w:jc w:val="both"/>
      </w:pPr>
      <w:r>
        <w:t>13. По результатам квалификационного экзамена в отношении гражданского служащего комиссией принимается одно из следующих решений:</w:t>
      </w:r>
    </w:p>
    <w:p w:rsidR="0076181B" w:rsidRDefault="0076181B" w:rsidP="0076181B">
      <w:pPr>
        <w:pStyle w:val="ConsPlusNormal"/>
        <w:spacing w:before="220"/>
        <w:ind w:firstLine="540"/>
        <w:jc w:val="both"/>
      </w:pPr>
      <w:r>
        <w:t>1) признать, что гражданский служащий сдал квалификационный экзамен, и рекомендовать его для присвоения классного чина;</w:t>
      </w:r>
    </w:p>
    <w:p w:rsidR="0076181B" w:rsidRDefault="0076181B" w:rsidP="0076181B">
      <w:pPr>
        <w:pStyle w:val="ConsPlusNormal"/>
        <w:spacing w:before="220"/>
        <w:ind w:firstLine="540"/>
        <w:jc w:val="both"/>
      </w:pPr>
      <w:r>
        <w:t>2) признать, что гражданский служащий не сдал квалификационный экзамен.</w:t>
      </w:r>
    </w:p>
    <w:p w:rsidR="0076181B" w:rsidRDefault="0076181B" w:rsidP="0076181B">
      <w:pPr>
        <w:pStyle w:val="ConsPlusNormal"/>
        <w:spacing w:before="220"/>
        <w:ind w:firstLine="540"/>
        <w:jc w:val="both"/>
      </w:pPr>
      <w:r>
        <w:t>14. Результаты аттестации и (или) квалификационного экзамена сообщаются гражданскому служащему комиссией непосредственно после итогов голосования.</w:t>
      </w:r>
    </w:p>
    <w:p w:rsidR="0076181B" w:rsidRDefault="0076181B" w:rsidP="0076181B">
      <w:pPr>
        <w:pStyle w:val="ConsPlusNormal"/>
        <w:spacing w:before="220"/>
        <w:ind w:firstLine="540"/>
        <w:jc w:val="both"/>
      </w:pPr>
      <w:r>
        <w:t>15. Секретарь комиссии:</w:t>
      </w:r>
    </w:p>
    <w:p w:rsidR="0076181B" w:rsidRDefault="0076181B" w:rsidP="0076181B">
      <w:pPr>
        <w:pStyle w:val="ConsPlusNormal"/>
        <w:spacing w:before="220"/>
        <w:ind w:firstLine="540"/>
        <w:jc w:val="both"/>
      </w:pPr>
      <w:r>
        <w:t>1) обеспечивает решение организационных вопросов, связанных с подготовкой заседания комиссии, а также извещает гражданских служащих, членов комиссии о дате, времени и месте заседания комиссии, о вопросах, включенных в повестку дня;</w:t>
      </w:r>
    </w:p>
    <w:p w:rsidR="0076181B" w:rsidRDefault="0076181B" w:rsidP="0076181B">
      <w:pPr>
        <w:pStyle w:val="ConsPlusNormal"/>
        <w:spacing w:before="220"/>
        <w:ind w:firstLine="540"/>
        <w:jc w:val="both"/>
      </w:pPr>
      <w:r>
        <w:t>2) информирует членов комиссии об ознакомлении гражданского служащего с представленным на него отзывом (отсутствии заявления о несогласии с отзывом, пояснительной записки на отзыв);</w:t>
      </w:r>
    </w:p>
    <w:p w:rsidR="0076181B" w:rsidRDefault="0076181B" w:rsidP="0076181B">
      <w:pPr>
        <w:pStyle w:val="ConsPlusNormal"/>
        <w:spacing w:before="220"/>
        <w:ind w:firstLine="540"/>
        <w:jc w:val="both"/>
      </w:pPr>
      <w:r>
        <w:t>3) ведет протокол заседания комиссии, в котором фиксирует присутствующих на заседании комиссии, наличие кворума для проведения заседания комиссии, их решения и результаты голосования, оформляет аттестационные и (или) экзаменационные листы.</w:t>
      </w:r>
    </w:p>
    <w:p w:rsidR="0076181B" w:rsidRDefault="0076181B" w:rsidP="0076181B">
      <w:pPr>
        <w:pStyle w:val="ConsPlusNormal"/>
        <w:spacing w:before="220"/>
        <w:ind w:firstLine="540"/>
        <w:jc w:val="both"/>
      </w:pPr>
      <w:r>
        <w:t>16. Для составления протокола заседания комиссии производится аудиозапись и (или) стенограмма заседания комиссии. Аудиозапись и (или) стенограмма заседания комиссии являются неотъемлемыми приложениями к протоколу заседания комиссии.</w:t>
      </w:r>
    </w:p>
    <w:p w:rsidR="0076181B" w:rsidRDefault="0076181B" w:rsidP="0076181B">
      <w:pPr>
        <w:pStyle w:val="ConsPlusNormal"/>
        <w:spacing w:before="220"/>
        <w:ind w:firstLine="540"/>
        <w:jc w:val="both"/>
      </w:pPr>
      <w:r>
        <w:t>17. Протокол заседания комиссии, аттестационные и (или) экзаменационные листы подписываются членами комиссии, присутствовавшими на заседании комиссии.</w:t>
      </w:r>
    </w:p>
    <w:p w:rsidR="0076181B" w:rsidRDefault="0076181B" w:rsidP="0076181B">
      <w:pPr>
        <w:pStyle w:val="ConsPlusNormal"/>
        <w:spacing w:before="220"/>
        <w:ind w:firstLine="540"/>
        <w:jc w:val="both"/>
      </w:pPr>
      <w:r>
        <w:t>18. Член комиссии, не согласный с принятым решением комиссии, вправе выразить особое мнение. Особое мнение оформляется в письменном виде и прилагается к протоколу заседания комиссии. При подписании протокола заседания комиссии членом комиссии, выразившим особое мнение, рядом с подписью ставится пометка "с особым мнением".</w:t>
      </w:r>
    </w:p>
    <w:p w:rsidR="0076181B" w:rsidRDefault="0076181B" w:rsidP="0076181B">
      <w:pPr>
        <w:pStyle w:val="ConsPlusNormal"/>
        <w:spacing w:before="220"/>
        <w:ind w:firstLine="540"/>
        <w:jc w:val="both"/>
      </w:pPr>
      <w:r>
        <w:t>19. По письменному запросу гражданского служащего ему может быть предоставлена выписка из протокола и (или) стенограмма заседания комиссии в отношении гражданского служащего.</w:t>
      </w:r>
    </w:p>
    <w:p w:rsidR="0076181B" w:rsidRDefault="0076181B" w:rsidP="0076181B">
      <w:pPr>
        <w:pStyle w:val="ConsPlusNormal"/>
        <w:spacing w:before="220"/>
        <w:ind w:firstLine="540"/>
        <w:jc w:val="both"/>
      </w:pPr>
      <w:r>
        <w:t>20. По итогам проведения аттестации и (или) квалификационного экзамена комиссия готовит отчет, в котором указываются результаты аттестации и (или) квалификационного экзамена, а также проблемы, выявленные в ходе аттестации и (или) квалификационного экзамена, предложения по их решению.</w:t>
      </w:r>
    </w:p>
    <w:p w:rsidR="0076181B" w:rsidRDefault="0076181B" w:rsidP="0076181B">
      <w:pPr>
        <w:pStyle w:val="ConsPlusNormal"/>
        <w:spacing w:before="220"/>
        <w:ind w:firstLine="540"/>
        <w:jc w:val="both"/>
      </w:pPr>
      <w:r>
        <w:t>21. Отчет комиссии об итогах проведения аттестации и (или) квалификационного экзамена представляются руководителю службы не позднее чем через семь дней после проведения аттестации и (или) квалификационного экзамена.</w:t>
      </w:r>
    </w:p>
    <w:p w:rsidR="0076181B" w:rsidRDefault="0076181B" w:rsidP="0076181B">
      <w:pPr>
        <w:pStyle w:val="ConsPlusNormal"/>
        <w:spacing w:before="220"/>
        <w:ind w:firstLine="540"/>
        <w:jc w:val="both"/>
      </w:pPr>
      <w:r>
        <w:t>22. Организационно-техническое и документационное обеспечение деятельности комиссии обеспечивает отдел по работе с обращениями граждан, кадрам и общим вопросам службы.</w:t>
      </w:r>
    </w:p>
    <w:p w:rsidR="00355E1E" w:rsidRDefault="00355E1E"/>
    <w:sectPr w:rsidR="0035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1B"/>
    <w:rsid w:val="00355E1E"/>
    <w:rsid w:val="0076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3884E-7309-4922-9400-2FF09AFE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8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1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D77267A311C385C77190197ECBF6178A77656F28BCDC4D3E98E33C0A44A5A344D6DCE3DD4774FB874D674786CBD1C3FF46897B372BFB09A30C40W16AC" TargetMode="External"/><Relationship Id="rId4" Type="http://schemas.openxmlformats.org/officeDocument/2006/relationships/hyperlink" Target="consultantplus://offline/ref=7CD77267A311C385C77190197ECBF6178A77656F28BCDC4D3E98E33C0A44A5A344D6DCE3DD4774FB874D674686CBD1C3FF46897B372BFB09A30C40W16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2021-02-25T07:49:00Z</dcterms:created>
  <dcterms:modified xsi:type="dcterms:W3CDTF">2021-02-25T07:50:00Z</dcterms:modified>
</cp:coreProperties>
</file>